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3" w:rsidRDefault="00D27FFC" w:rsidP="001D6BE3">
      <w:pPr>
        <w:jc w:val="center"/>
      </w:pPr>
      <w:r>
        <w:t xml:space="preserve">Ул. </w:t>
      </w:r>
      <w:r w:rsidR="00742D4D">
        <w:t xml:space="preserve">1-ая </w:t>
      </w:r>
      <w:proofErr w:type="gramStart"/>
      <w:r w:rsidR="00742D4D">
        <w:t>Перевозная</w:t>
      </w:r>
      <w:proofErr w:type="gramEnd"/>
      <w:r w:rsidR="00742D4D">
        <w:t>, дом 133</w:t>
      </w:r>
    </w:p>
    <w:p w:rsidR="00742D4D" w:rsidRDefault="00742D4D" w:rsidP="00742D4D">
      <w:pPr>
        <w:jc w:val="center"/>
      </w:pPr>
    </w:p>
    <w:p w:rsidR="00742D4D" w:rsidRDefault="00742D4D" w:rsidP="00742D4D">
      <w:pPr>
        <w:jc w:val="center"/>
      </w:pPr>
      <w:r>
        <w:t>Год постройки</w:t>
      </w:r>
    </w:p>
    <w:p w:rsidR="00742D4D" w:rsidRDefault="00742D4D" w:rsidP="00742D4D">
      <w:pPr>
        <w:jc w:val="center"/>
      </w:pPr>
      <w:r>
        <w:t>1977</w:t>
      </w:r>
    </w:p>
    <w:p w:rsidR="00742D4D" w:rsidRDefault="00742D4D" w:rsidP="00742D4D">
      <w:pPr>
        <w:jc w:val="center"/>
      </w:pPr>
      <w:r>
        <w:t>Год ввода дома в эксплуатацию</w:t>
      </w:r>
    </w:p>
    <w:p w:rsidR="00742D4D" w:rsidRDefault="00742D4D" w:rsidP="00742D4D">
      <w:pPr>
        <w:jc w:val="center"/>
      </w:pPr>
      <w:r>
        <w:t>1977</w:t>
      </w:r>
    </w:p>
    <w:p w:rsidR="00742D4D" w:rsidRDefault="00742D4D" w:rsidP="00742D4D">
      <w:pPr>
        <w:jc w:val="center"/>
      </w:pPr>
      <w:r>
        <w:t>Серия, тип постройки здания</w:t>
      </w:r>
    </w:p>
    <w:p w:rsidR="00742D4D" w:rsidRDefault="00742D4D" w:rsidP="00742D4D">
      <w:pPr>
        <w:jc w:val="center"/>
      </w:pPr>
      <w:r>
        <w:t>Панельный</w:t>
      </w:r>
    </w:p>
    <w:p w:rsidR="00742D4D" w:rsidRDefault="00742D4D" w:rsidP="00742D4D">
      <w:pPr>
        <w:jc w:val="center"/>
      </w:pPr>
      <w:r>
        <w:t>Тип дома</w:t>
      </w:r>
    </w:p>
    <w:p w:rsidR="00742D4D" w:rsidRDefault="00742D4D" w:rsidP="00742D4D">
      <w:pPr>
        <w:jc w:val="center"/>
      </w:pPr>
    </w:p>
    <w:p w:rsidR="00742D4D" w:rsidRDefault="00742D4D" w:rsidP="00742D4D">
      <w:pPr>
        <w:jc w:val="center"/>
      </w:pPr>
      <w:r>
        <w:t>Многоквартирный дом</w:t>
      </w:r>
    </w:p>
    <w:p w:rsidR="00742D4D" w:rsidRDefault="00742D4D" w:rsidP="00742D4D">
      <w:pPr>
        <w:jc w:val="center"/>
      </w:pPr>
      <w:r>
        <w:t>Способ формирования фонда капитального ремонта</w:t>
      </w:r>
    </w:p>
    <w:p w:rsidR="00742D4D" w:rsidRDefault="00742D4D" w:rsidP="00742D4D">
      <w:pPr>
        <w:jc w:val="center"/>
      </w:pPr>
      <w:r>
        <w:t>На специальном счете у регионального оператора</w:t>
      </w:r>
    </w:p>
    <w:p w:rsidR="00742D4D" w:rsidRDefault="00742D4D" w:rsidP="00742D4D">
      <w:pPr>
        <w:jc w:val="center"/>
      </w:pPr>
    </w:p>
    <w:p w:rsidR="00742D4D" w:rsidRDefault="00742D4D" w:rsidP="00742D4D">
      <w:pPr>
        <w:jc w:val="center"/>
      </w:pPr>
      <w:r>
        <w:t>Дом признан аварийным</w:t>
      </w:r>
    </w:p>
    <w:p w:rsidR="00742D4D" w:rsidRDefault="00742D4D" w:rsidP="00742D4D">
      <w:pPr>
        <w:jc w:val="center"/>
      </w:pPr>
      <w:r>
        <w:t>Нет</w:t>
      </w:r>
    </w:p>
    <w:p w:rsidR="00742D4D" w:rsidRDefault="00742D4D" w:rsidP="00742D4D">
      <w:pPr>
        <w:jc w:val="center"/>
      </w:pPr>
      <w:r>
        <w:t>Количество этажей:</w:t>
      </w:r>
    </w:p>
    <w:p w:rsidR="00742D4D" w:rsidRDefault="00742D4D" w:rsidP="00742D4D">
      <w:pPr>
        <w:jc w:val="center"/>
      </w:pPr>
      <w:r>
        <w:t>наибольшее, ед.</w:t>
      </w:r>
    </w:p>
    <w:p w:rsidR="00742D4D" w:rsidRDefault="00742D4D" w:rsidP="00742D4D">
      <w:pPr>
        <w:jc w:val="center"/>
      </w:pPr>
      <w:r>
        <w:t>5</w:t>
      </w:r>
    </w:p>
    <w:p w:rsidR="00742D4D" w:rsidRDefault="00742D4D" w:rsidP="00742D4D">
      <w:pPr>
        <w:jc w:val="center"/>
      </w:pPr>
      <w:r>
        <w:t>наименьшее, ед.</w:t>
      </w:r>
    </w:p>
    <w:p w:rsidR="00742D4D" w:rsidRDefault="00742D4D" w:rsidP="00742D4D">
      <w:pPr>
        <w:jc w:val="center"/>
      </w:pPr>
      <w:r>
        <w:t>1</w:t>
      </w:r>
    </w:p>
    <w:p w:rsidR="00742D4D" w:rsidRDefault="00742D4D" w:rsidP="00742D4D">
      <w:pPr>
        <w:jc w:val="center"/>
      </w:pPr>
      <w:r>
        <w:t>Количество подъездов, ед.</w:t>
      </w:r>
    </w:p>
    <w:p w:rsidR="00742D4D" w:rsidRDefault="00742D4D" w:rsidP="00742D4D">
      <w:pPr>
        <w:jc w:val="center"/>
      </w:pPr>
      <w:r>
        <w:t>4</w:t>
      </w:r>
    </w:p>
    <w:p w:rsidR="00742D4D" w:rsidRDefault="00742D4D" w:rsidP="00742D4D">
      <w:pPr>
        <w:jc w:val="center"/>
      </w:pPr>
      <w:r>
        <w:t>Количество лифтов, ед.</w:t>
      </w:r>
    </w:p>
    <w:p w:rsidR="00742D4D" w:rsidRDefault="00742D4D" w:rsidP="00742D4D">
      <w:pPr>
        <w:jc w:val="center"/>
      </w:pPr>
      <w:r>
        <w:t>0</w:t>
      </w:r>
    </w:p>
    <w:p w:rsidR="00742D4D" w:rsidRDefault="00742D4D" w:rsidP="00742D4D">
      <w:pPr>
        <w:jc w:val="center"/>
      </w:pPr>
      <w:r>
        <w:t>Количество помещений, в том числе:</w:t>
      </w:r>
    </w:p>
    <w:p w:rsidR="00742D4D" w:rsidRDefault="00742D4D" w:rsidP="00742D4D">
      <w:pPr>
        <w:jc w:val="center"/>
      </w:pPr>
      <w:r>
        <w:t>60</w:t>
      </w:r>
    </w:p>
    <w:p w:rsidR="00742D4D" w:rsidRDefault="00742D4D" w:rsidP="00742D4D">
      <w:pPr>
        <w:jc w:val="center"/>
      </w:pPr>
      <w:r>
        <w:t>жилых, ед.</w:t>
      </w:r>
    </w:p>
    <w:p w:rsidR="00742D4D" w:rsidRDefault="00742D4D" w:rsidP="00742D4D">
      <w:pPr>
        <w:jc w:val="center"/>
      </w:pPr>
      <w:r>
        <w:t>59</w:t>
      </w:r>
    </w:p>
    <w:p w:rsidR="00742D4D" w:rsidRDefault="00742D4D" w:rsidP="00742D4D">
      <w:pPr>
        <w:jc w:val="center"/>
      </w:pPr>
      <w:r>
        <w:lastRenderedPageBreak/>
        <w:t>нежилых, ед.</w:t>
      </w:r>
    </w:p>
    <w:p w:rsidR="00742D4D" w:rsidRDefault="00742D4D" w:rsidP="00742D4D">
      <w:pPr>
        <w:jc w:val="center"/>
      </w:pPr>
      <w:r>
        <w:t>1</w:t>
      </w:r>
    </w:p>
    <w:p w:rsidR="00742D4D" w:rsidRDefault="00742D4D" w:rsidP="00742D4D">
      <w:pPr>
        <w:jc w:val="center"/>
      </w:pPr>
      <w:r>
        <w:t>Общая площадь дома, в том числе, кв</w:t>
      </w:r>
      <w:proofErr w:type="gramStart"/>
      <w:r>
        <w:t>.м</w:t>
      </w:r>
      <w:proofErr w:type="gramEnd"/>
      <w:r>
        <w:t>:</w:t>
      </w:r>
    </w:p>
    <w:p w:rsidR="00742D4D" w:rsidRDefault="00742D4D" w:rsidP="00742D4D">
      <w:pPr>
        <w:jc w:val="center"/>
      </w:pPr>
      <w:r>
        <w:t>2 686.40</w:t>
      </w:r>
    </w:p>
    <w:p w:rsidR="00742D4D" w:rsidRDefault="00742D4D" w:rsidP="00742D4D">
      <w:pPr>
        <w:jc w:val="center"/>
      </w:pPr>
      <w:r>
        <w:t>общая площадь жилых помещений, кв</w:t>
      </w:r>
      <w:proofErr w:type="gramStart"/>
      <w:r>
        <w:t>.м</w:t>
      </w:r>
      <w:proofErr w:type="gramEnd"/>
    </w:p>
    <w:p w:rsidR="00742D4D" w:rsidRDefault="00742D4D" w:rsidP="00742D4D">
      <w:pPr>
        <w:jc w:val="center"/>
      </w:pPr>
      <w:r>
        <w:t>2 277.00</w:t>
      </w:r>
    </w:p>
    <w:p w:rsidR="00742D4D" w:rsidRDefault="00742D4D" w:rsidP="00742D4D">
      <w:pPr>
        <w:jc w:val="center"/>
      </w:pPr>
      <w:r>
        <w:t>общая площадь нежилых помещений, кв</w:t>
      </w:r>
      <w:proofErr w:type="gramStart"/>
      <w:r>
        <w:t>.м</w:t>
      </w:r>
      <w:proofErr w:type="gramEnd"/>
    </w:p>
    <w:p w:rsidR="00742D4D" w:rsidRDefault="00742D4D" w:rsidP="00742D4D">
      <w:pPr>
        <w:jc w:val="center"/>
      </w:pPr>
      <w:r>
        <w:t>59.40</w:t>
      </w:r>
    </w:p>
    <w:p w:rsidR="00742D4D" w:rsidRDefault="00742D4D" w:rsidP="00742D4D">
      <w:pPr>
        <w:jc w:val="center"/>
      </w:pPr>
      <w:r>
        <w:t>общая площадь помещений, входящих в состав общего имущества, кв</w:t>
      </w:r>
      <w:proofErr w:type="gramStart"/>
      <w:r>
        <w:t>.м</w:t>
      </w:r>
      <w:proofErr w:type="gramEnd"/>
    </w:p>
    <w:p w:rsidR="00742D4D" w:rsidRDefault="00742D4D" w:rsidP="00742D4D">
      <w:pPr>
        <w:jc w:val="center"/>
      </w:pPr>
      <w:r>
        <w:t>350.00</w:t>
      </w:r>
    </w:p>
    <w:p w:rsidR="00742D4D" w:rsidRDefault="00742D4D" w:rsidP="00742D4D">
      <w:pPr>
        <w:jc w:val="center"/>
      </w:pPr>
      <w:r>
        <w:t>Общие сведения о земельном участке, на котором расположен многоквартирный дом:</w:t>
      </w:r>
    </w:p>
    <w:p w:rsidR="00742D4D" w:rsidRDefault="00742D4D" w:rsidP="00742D4D">
      <w:pPr>
        <w:jc w:val="center"/>
      </w:pPr>
      <w:r>
        <w:t>площадь земельного участка, входящего в состав общего имущества в многоквартирном доме, кв</w:t>
      </w:r>
      <w:proofErr w:type="gramStart"/>
      <w:r>
        <w:t>.м</w:t>
      </w:r>
      <w:proofErr w:type="gramEnd"/>
    </w:p>
    <w:p w:rsidR="00742D4D" w:rsidRDefault="00742D4D" w:rsidP="00742D4D">
      <w:pPr>
        <w:jc w:val="center"/>
      </w:pPr>
      <w:r>
        <w:t>1 826.00</w:t>
      </w:r>
    </w:p>
    <w:p w:rsidR="00742D4D" w:rsidRDefault="00742D4D" w:rsidP="00742D4D">
      <w:pPr>
        <w:jc w:val="center"/>
      </w:pPr>
    </w:p>
    <w:p w:rsidR="00742D4D" w:rsidRDefault="00742D4D" w:rsidP="00742D4D">
      <w:pPr>
        <w:jc w:val="center"/>
      </w:pPr>
      <w:r>
        <w:t>П</w:t>
      </w:r>
      <w:r>
        <w:t>лощадь парковки в границах земельного участка, кв</w:t>
      </w:r>
      <w:proofErr w:type="gramStart"/>
      <w:r>
        <w:t>.м</w:t>
      </w:r>
      <w:proofErr w:type="gramEnd"/>
    </w:p>
    <w:p w:rsidR="00742D4D" w:rsidRDefault="00742D4D" w:rsidP="00742D4D">
      <w:pPr>
        <w:jc w:val="center"/>
      </w:pPr>
      <w:r>
        <w:t>Не заполнено</w:t>
      </w:r>
    </w:p>
    <w:p w:rsidR="00742D4D" w:rsidRDefault="00742D4D" w:rsidP="00742D4D">
      <w:pPr>
        <w:jc w:val="center"/>
      </w:pPr>
    </w:p>
    <w:p w:rsidR="00742D4D" w:rsidRDefault="00742D4D" w:rsidP="00742D4D">
      <w:pPr>
        <w:jc w:val="center"/>
      </w:pPr>
      <w:r>
        <w:t>Кадастровый номер</w:t>
      </w:r>
    </w:p>
    <w:p w:rsidR="00742D4D" w:rsidRDefault="00742D4D" w:rsidP="00742D4D">
      <w:pPr>
        <w:jc w:val="center"/>
      </w:pPr>
      <w:r>
        <w:t>Нет</w:t>
      </w:r>
    </w:p>
    <w:p w:rsidR="00742D4D" w:rsidRDefault="00742D4D" w:rsidP="00742D4D">
      <w:pPr>
        <w:jc w:val="center"/>
      </w:pPr>
    </w:p>
    <w:p w:rsidR="00742D4D" w:rsidRDefault="00742D4D" w:rsidP="00742D4D">
      <w:pPr>
        <w:jc w:val="center"/>
      </w:pPr>
      <w:r>
        <w:t>Класс энергетической эффективности</w:t>
      </w:r>
    </w:p>
    <w:p w:rsidR="00742D4D" w:rsidRDefault="00742D4D" w:rsidP="00742D4D">
      <w:pPr>
        <w:jc w:val="center"/>
      </w:pPr>
      <w:r>
        <w:t>Не присвоен</w:t>
      </w:r>
    </w:p>
    <w:p w:rsidR="00742D4D" w:rsidRDefault="00742D4D" w:rsidP="00742D4D">
      <w:pPr>
        <w:jc w:val="center"/>
      </w:pPr>
    </w:p>
    <w:p w:rsidR="00742D4D" w:rsidRDefault="00742D4D" w:rsidP="00742D4D">
      <w:pPr>
        <w:jc w:val="center"/>
      </w:pPr>
      <w:r>
        <w:t>Элементы благоустройства:</w:t>
      </w:r>
    </w:p>
    <w:p w:rsidR="00742D4D" w:rsidRDefault="00742D4D" w:rsidP="00742D4D">
      <w:pPr>
        <w:jc w:val="center"/>
      </w:pPr>
      <w:r>
        <w:t>Д</w:t>
      </w:r>
      <w:r>
        <w:t>етская площадка</w:t>
      </w:r>
    </w:p>
    <w:p w:rsidR="00742D4D" w:rsidRDefault="00742D4D" w:rsidP="00742D4D">
      <w:pPr>
        <w:jc w:val="center"/>
      </w:pPr>
      <w:r>
        <w:t>Имеется</w:t>
      </w:r>
    </w:p>
    <w:p w:rsidR="00742D4D" w:rsidRDefault="00742D4D" w:rsidP="00742D4D">
      <w:pPr>
        <w:jc w:val="center"/>
      </w:pPr>
      <w:r>
        <w:t>С</w:t>
      </w:r>
      <w:r>
        <w:t>портивная площадка</w:t>
      </w:r>
    </w:p>
    <w:p w:rsidR="003B122A" w:rsidRDefault="00742D4D" w:rsidP="00742D4D">
      <w:pPr>
        <w:jc w:val="center"/>
      </w:pPr>
      <w:r>
        <w:t>Не имеется</w:t>
      </w:r>
    </w:p>
    <w:p w:rsidR="003B122A" w:rsidRDefault="00742D4D" w:rsidP="00742D4D">
      <w:r>
        <w:lastRenderedPageBreak/>
        <w:t xml:space="preserve"> </w:t>
      </w:r>
    </w:p>
    <w:p w:rsidR="00BF452C" w:rsidRDefault="003B122A" w:rsidP="00BF452C">
      <w:pPr>
        <w:jc w:val="center"/>
      </w:pPr>
      <w:r>
        <w:t xml:space="preserve">     </w:t>
      </w:r>
      <w:r w:rsidR="007A04DD">
        <w:t xml:space="preserve"> </w:t>
      </w:r>
      <w:r w:rsidR="00BF452C">
        <w:t>Тип фундамента</w:t>
      </w:r>
      <w:r w:rsidR="00BF452C">
        <w:tab/>
      </w:r>
    </w:p>
    <w:p w:rsidR="00BF452C" w:rsidRDefault="00BF452C" w:rsidP="00BF452C">
      <w:pPr>
        <w:jc w:val="center"/>
      </w:pPr>
      <w:r>
        <w:t>Свайный</w:t>
      </w:r>
    </w:p>
    <w:p w:rsidR="00BF452C" w:rsidRDefault="00BF452C" w:rsidP="00BF452C">
      <w:pPr>
        <w:jc w:val="center"/>
      </w:pPr>
      <w:r>
        <w:t xml:space="preserve">   </w:t>
      </w:r>
    </w:p>
    <w:p w:rsidR="00BF452C" w:rsidRDefault="00BF452C" w:rsidP="00BF452C">
      <w:pPr>
        <w:jc w:val="center"/>
      </w:pPr>
      <w:r>
        <w:t xml:space="preserve"> Стены и перекрытия</w:t>
      </w:r>
    </w:p>
    <w:p w:rsidR="00BF452C" w:rsidRDefault="00BF452C" w:rsidP="00BF452C">
      <w:pPr>
        <w:jc w:val="center"/>
      </w:pPr>
      <w:r>
        <w:t xml:space="preserve">      Тип перекрытий</w:t>
      </w:r>
      <w:r>
        <w:tab/>
      </w:r>
    </w:p>
    <w:p w:rsidR="00BF452C" w:rsidRDefault="00742D4D" w:rsidP="00BF452C">
      <w:pPr>
        <w:jc w:val="center"/>
      </w:pPr>
      <w:r>
        <w:t>Каменные,  кирпичные</w:t>
      </w:r>
      <w:r w:rsidR="00BF452C">
        <w:t xml:space="preserve">    </w:t>
      </w:r>
    </w:p>
    <w:p w:rsidR="00742D4D" w:rsidRDefault="00BF452C" w:rsidP="00BF452C">
      <w:pPr>
        <w:jc w:val="center"/>
      </w:pPr>
      <w:r>
        <w:t xml:space="preserve">      </w:t>
      </w:r>
    </w:p>
    <w:p w:rsidR="00BF452C" w:rsidRDefault="00742D4D" w:rsidP="00BF452C">
      <w:pPr>
        <w:jc w:val="center"/>
      </w:pPr>
      <w:r>
        <w:t xml:space="preserve">     </w:t>
      </w:r>
      <w:r w:rsidR="00BF452C">
        <w:t>Материал несущих стен</w:t>
      </w:r>
      <w:r w:rsidR="00BF452C">
        <w:tab/>
      </w:r>
    </w:p>
    <w:p w:rsidR="00BF452C" w:rsidRDefault="00BF452C" w:rsidP="00BF452C">
      <w:pPr>
        <w:jc w:val="center"/>
      </w:pPr>
      <w:r>
        <w:t>Панельные</w:t>
      </w:r>
    </w:p>
    <w:p w:rsidR="00BF452C" w:rsidRDefault="00BF452C" w:rsidP="00BF452C">
      <w:pPr>
        <w:jc w:val="center"/>
      </w:pPr>
      <w:r>
        <w:t>Подвал</w:t>
      </w:r>
    </w:p>
    <w:p w:rsidR="00BF452C" w:rsidRDefault="00BF452C" w:rsidP="00BF452C">
      <w:pPr>
        <w:jc w:val="center"/>
      </w:pPr>
      <w:r>
        <w:t xml:space="preserve">   Площадь подвала по полу</w:t>
      </w:r>
    </w:p>
    <w:p w:rsidR="00BF452C" w:rsidRDefault="00BF452C" w:rsidP="00BF452C">
      <w:pPr>
        <w:jc w:val="center"/>
      </w:pPr>
      <w:r>
        <w:t>кв.м</w:t>
      </w:r>
      <w:r w:rsidR="005925F8">
        <w:t>.</w:t>
      </w:r>
      <w:r w:rsidR="00742D4D">
        <w:tab/>
        <w:t>636</w:t>
      </w:r>
      <w:r w:rsidR="007A04DD">
        <w:t>.00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Мусоропроводы</w:t>
      </w:r>
    </w:p>
    <w:p w:rsidR="00BF452C" w:rsidRDefault="00BF452C" w:rsidP="00BF452C">
      <w:pPr>
        <w:jc w:val="center"/>
      </w:pPr>
      <w:r>
        <w:t xml:space="preserve">   Тип мусоропровода</w:t>
      </w:r>
      <w:r>
        <w:tab/>
      </w:r>
    </w:p>
    <w:p w:rsidR="00BF452C" w:rsidRDefault="00BF452C" w:rsidP="00BF452C">
      <w:pPr>
        <w:jc w:val="center"/>
      </w:pPr>
      <w:r>
        <w:t>Отсутствует</w:t>
      </w:r>
    </w:p>
    <w:p w:rsidR="00BF452C" w:rsidRDefault="00742D4D" w:rsidP="00BF452C">
      <w:pPr>
        <w:jc w:val="center"/>
      </w:pPr>
      <w:r>
        <w:t xml:space="preserve">    </w:t>
      </w:r>
      <w:r w:rsidR="00BF452C">
        <w:t>Количество мусоропроводов, ед.</w:t>
      </w:r>
      <w:r w:rsidR="00BF452C">
        <w:tab/>
      </w:r>
    </w:p>
    <w:p w:rsidR="00BF452C" w:rsidRDefault="00BF452C" w:rsidP="00BF452C">
      <w:pPr>
        <w:jc w:val="center"/>
      </w:pPr>
      <w:r>
        <w:t>Не заполнено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Фасады</w:t>
      </w:r>
    </w:p>
    <w:p w:rsidR="00BF452C" w:rsidRDefault="00BF452C" w:rsidP="00BF452C">
      <w:pPr>
        <w:jc w:val="center"/>
      </w:pPr>
      <w:r>
        <w:t>Тип фасада</w:t>
      </w:r>
    </w:p>
    <w:p w:rsidR="00BF452C" w:rsidRDefault="00BF452C" w:rsidP="00BF452C">
      <w:pPr>
        <w:jc w:val="center"/>
      </w:pPr>
      <w:r>
        <w:t>Соответствует материалу стен</w:t>
      </w:r>
    </w:p>
    <w:p w:rsidR="00BF452C" w:rsidRDefault="00BF452C" w:rsidP="00BF452C">
      <w:pPr>
        <w:jc w:val="center"/>
      </w:pPr>
      <w:r>
        <w:t>Крыши</w:t>
      </w:r>
    </w:p>
    <w:p w:rsidR="00BF452C" w:rsidRDefault="00BF452C" w:rsidP="00BF452C">
      <w:pPr>
        <w:jc w:val="center"/>
      </w:pPr>
      <w:r>
        <w:t xml:space="preserve">  Тип крыши                            </w:t>
      </w:r>
      <w:r>
        <w:tab/>
        <w:t>Тип кровли</w:t>
      </w:r>
    </w:p>
    <w:p w:rsidR="00E82018" w:rsidRDefault="00BF452C" w:rsidP="00BF452C">
      <w:pPr>
        <w:jc w:val="center"/>
      </w:pPr>
      <w:r>
        <w:t>Плоская.</w:t>
      </w:r>
      <w:r>
        <w:tab/>
        <w:t>Из рулонных материалов</w:t>
      </w:r>
    </w:p>
    <w:p w:rsidR="00E82018" w:rsidRDefault="00E82018" w:rsidP="00911BBF">
      <w:pPr>
        <w:jc w:val="center"/>
      </w:pPr>
    </w:p>
    <w:p w:rsidR="00742D4D" w:rsidRDefault="00742D4D" w:rsidP="00911BBF">
      <w:pPr>
        <w:jc w:val="center"/>
      </w:pPr>
    </w:p>
    <w:p w:rsidR="00742D4D" w:rsidRDefault="00742D4D" w:rsidP="00911BBF">
      <w:pPr>
        <w:jc w:val="center"/>
      </w:pPr>
    </w:p>
    <w:p w:rsidR="00911BBF" w:rsidRDefault="00742D4D" w:rsidP="00911BBF">
      <w:pPr>
        <w:jc w:val="center"/>
      </w:pPr>
      <w:r>
        <w:lastRenderedPageBreak/>
        <w:t xml:space="preserve">   </w:t>
      </w:r>
      <w:r w:rsidR="00911BBF">
        <w:t>Система электроснабжения</w:t>
      </w:r>
    </w:p>
    <w:p w:rsidR="00911BBF" w:rsidRDefault="00D27FFC" w:rsidP="00911BBF">
      <w:pPr>
        <w:jc w:val="center"/>
      </w:pPr>
      <w:r>
        <w:t xml:space="preserve">      </w:t>
      </w:r>
      <w:r w:rsidR="00911BBF">
        <w:t>Тип системы электроснабжения</w:t>
      </w:r>
      <w:r w:rsidR="00911BBF"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t>Количество вводов в дом, ед.</w:t>
      </w:r>
      <w:r>
        <w:tab/>
      </w:r>
    </w:p>
    <w:p w:rsidR="00911BBF" w:rsidRDefault="00911BBF" w:rsidP="00911BBF">
      <w:pPr>
        <w:jc w:val="center"/>
      </w:pPr>
      <w:r>
        <w:t>1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теплоснабжения</w:t>
      </w:r>
    </w:p>
    <w:p w:rsidR="00911BBF" w:rsidRDefault="00911BBF" w:rsidP="00911BBF">
      <w:pPr>
        <w:jc w:val="center"/>
      </w:pPr>
      <w:r>
        <w:t>Тип системы теплоснабжения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горячего водоснабжения</w:t>
      </w:r>
    </w:p>
    <w:p w:rsidR="00911BBF" w:rsidRDefault="00911BBF" w:rsidP="00911BBF">
      <w:pPr>
        <w:jc w:val="center"/>
      </w:pPr>
      <w:r>
        <w:t xml:space="preserve">        Тип системы горячего водоснабжения</w:t>
      </w:r>
      <w:r>
        <w:tab/>
      </w:r>
    </w:p>
    <w:p w:rsidR="00911BBF" w:rsidRDefault="00BF452C" w:rsidP="00911BBF">
      <w:pPr>
        <w:jc w:val="center"/>
      </w:pPr>
      <w:r>
        <w:t>Центральная</w:t>
      </w:r>
      <w:r w:rsidR="00911BBF">
        <w:t xml:space="preserve"> (открытая система)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холодного водоснабжения</w:t>
      </w:r>
    </w:p>
    <w:p w:rsidR="00911BBF" w:rsidRDefault="00911BBF" w:rsidP="00911BBF">
      <w:pPr>
        <w:jc w:val="center"/>
      </w:pPr>
      <w:r>
        <w:t>Тип системы холодного водоснабжения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водоотведения</w:t>
      </w:r>
    </w:p>
    <w:p w:rsidR="00911BBF" w:rsidRDefault="00911BBF" w:rsidP="00911BBF">
      <w:pPr>
        <w:jc w:val="center"/>
      </w:pPr>
      <w:r>
        <w:t>Тип системы водоотведения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t xml:space="preserve">Объем выгребных ям, куб. </w:t>
      </w:r>
      <w:proofErr w:type="gramStart"/>
      <w:r>
        <w:t>м</w:t>
      </w:r>
      <w:proofErr w:type="gramEnd"/>
      <w:r>
        <w:t>.</w:t>
      </w:r>
      <w:r>
        <w:tab/>
      </w:r>
    </w:p>
    <w:p w:rsidR="00911BBF" w:rsidRDefault="00911BBF" w:rsidP="00911BBF">
      <w:pPr>
        <w:jc w:val="center"/>
      </w:pPr>
      <w:r>
        <w:t>0.00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газоснабжения</w:t>
      </w:r>
    </w:p>
    <w:p w:rsidR="00911BBF" w:rsidRDefault="00911BBF" w:rsidP="00911BBF">
      <w:pPr>
        <w:jc w:val="center"/>
      </w:pPr>
      <w:r>
        <w:t>Тип системы газоснабжения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вентиляции</w:t>
      </w:r>
    </w:p>
    <w:p w:rsidR="00911BBF" w:rsidRDefault="00911BBF" w:rsidP="00911BBF">
      <w:pPr>
        <w:jc w:val="center"/>
      </w:pPr>
      <w:r>
        <w:lastRenderedPageBreak/>
        <w:t xml:space="preserve">    Тип системы вентиляции</w:t>
      </w:r>
      <w:r>
        <w:tab/>
      </w:r>
    </w:p>
    <w:p w:rsidR="00911BBF" w:rsidRDefault="00911BBF" w:rsidP="00911BBF">
      <w:pPr>
        <w:jc w:val="center"/>
      </w:pPr>
      <w:r>
        <w:t>Вытяжная вентиляция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пожаротушения</w:t>
      </w:r>
    </w:p>
    <w:p w:rsidR="00911BBF" w:rsidRDefault="00911BBF" w:rsidP="00911BBF">
      <w:pPr>
        <w:jc w:val="center"/>
      </w:pPr>
      <w:r>
        <w:t>Тип системы пожаротушения</w:t>
      </w:r>
      <w:r>
        <w:tab/>
      </w:r>
    </w:p>
    <w:p w:rsidR="00911BBF" w:rsidRDefault="00911BBF" w:rsidP="00911BBF">
      <w:pPr>
        <w:jc w:val="center"/>
      </w:pPr>
      <w:r>
        <w:t>Отсутствует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водостоков</w:t>
      </w:r>
    </w:p>
    <w:p w:rsidR="00911BBF" w:rsidRDefault="00911BBF" w:rsidP="00911BBF">
      <w:pPr>
        <w:jc w:val="center"/>
      </w:pPr>
      <w:r>
        <w:t xml:space="preserve">    Тип системы водостоков</w:t>
      </w:r>
      <w:r>
        <w:tab/>
      </w:r>
    </w:p>
    <w:p w:rsidR="00911BBF" w:rsidRDefault="00742D4D" w:rsidP="00911BBF">
      <w:pPr>
        <w:jc w:val="center"/>
      </w:pPr>
      <w:r>
        <w:t xml:space="preserve">Отсутствуют 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Вид коммунального ресурса</w:t>
      </w:r>
      <w:r>
        <w:tab/>
        <w:t xml:space="preserve">                                                Наличие прибора учета</w:t>
      </w:r>
      <w:r>
        <w:tab/>
        <w:t>Электроснабжение</w:t>
      </w:r>
      <w:r w:rsidR="00FD5EF1">
        <w:t>.</w:t>
      </w:r>
      <w:r>
        <w:t xml:space="preserve">                                       </w:t>
      </w:r>
      <w:r w:rsidR="00FD5EF1">
        <w:t xml:space="preserve"> </w:t>
      </w:r>
      <w:r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 xml:space="preserve">               Отопление</w:t>
      </w:r>
      <w:r w:rsidR="00FD5EF1">
        <w:t xml:space="preserve">.                                              </w:t>
      </w:r>
      <w:r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   </w:t>
      </w:r>
      <w:r w:rsidR="00911BBF">
        <w:t>Газоснабжение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911BBF" w:rsidRDefault="00911BBF" w:rsidP="00911BBF">
      <w:pPr>
        <w:jc w:val="center"/>
      </w:pPr>
      <w:r>
        <w:t>Холодное водоснабжение</w:t>
      </w:r>
      <w:r w:rsidR="00FD5EF1">
        <w:t xml:space="preserve">.                      </w:t>
      </w:r>
      <w:r>
        <w:tab/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>Горячее водоснабжение</w:t>
      </w:r>
      <w:r w:rsidR="00FD5EF1">
        <w:t xml:space="preserve">.                          </w:t>
      </w:r>
      <w:r>
        <w:tab/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</w:t>
      </w:r>
      <w:r w:rsidR="00911BBF">
        <w:t>Водоотведение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FD5EF1" w:rsidRDefault="00FD5EF1" w:rsidP="00911BBF">
      <w:pPr>
        <w:jc w:val="center"/>
      </w:pP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Текущая управляющая организация:</w:t>
      </w:r>
    </w:p>
    <w:p w:rsidR="00FD5EF1" w:rsidRDefault="00FD5EF1" w:rsidP="00FD5EF1">
      <w:pPr>
        <w:jc w:val="center"/>
      </w:pPr>
      <w:r>
        <w:t>ООО "</w:t>
      </w:r>
      <w:proofErr w:type="spellStart"/>
      <w:r>
        <w:t>НовоГрад</w:t>
      </w:r>
      <w:proofErr w:type="spellEnd"/>
      <w:r>
        <w:t>"</w:t>
      </w:r>
    </w:p>
    <w:p w:rsidR="00FD5EF1" w:rsidRDefault="00FD5EF1" w:rsidP="00FD5EF1">
      <w:pPr>
        <w:jc w:val="center"/>
      </w:pPr>
      <w:r>
        <w:t>Данные за период управления:</w:t>
      </w:r>
    </w:p>
    <w:p w:rsidR="00FD5EF1" w:rsidRDefault="00FD5EF1" w:rsidP="00FD5EF1">
      <w:pPr>
        <w:jc w:val="center"/>
      </w:pPr>
      <w:proofErr w:type="spellStart"/>
      <w:r>
        <w:t>c</w:t>
      </w:r>
      <w:proofErr w:type="spellEnd"/>
      <w:r>
        <w:t xml:space="preserve"> 01.06.2015 по </w:t>
      </w:r>
      <w:proofErr w:type="spellStart"/>
      <w:proofErr w:type="gramStart"/>
      <w:r>
        <w:t>по</w:t>
      </w:r>
      <w:proofErr w:type="spellEnd"/>
      <w:proofErr w:type="gramEnd"/>
      <w:r>
        <w:t xml:space="preserve"> настоящее время</w:t>
      </w:r>
    </w:p>
    <w:p w:rsidR="00FD5EF1" w:rsidRDefault="00FD5EF1" w:rsidP="00FD5EF1">
      <w:pPr>
        <w:jc w:val="center"/>
      </w:pPr>
      <w:r>
        <w:t xml:space="preserve">     Дата начала управления</w:t>
      </w:r>
      <w:r>
        <w:tab/>
      </w:r>
    </w:p>
    <w:p w:rsidR="00FD5EF1" w:rsidRDefault="00FD5EF1" w:rsidP="00FD5EF1">
      <w:pPr>
        <w:jc w:val="center"/>
      </w:pPr>
      <w:r>
        <w:t>01.06.2015</w:t>
      </w:r>
    </w:p>
    <w:p w:rsidR="00FD5EF1" w:rsidRDefault="00FD5EF1" w:rsidP="00FD5EF1">
      <w:pPr>
        <w:jc w:val="center"/>
      </w:pPr>
      <w:r>
        <w:t xml:space="preserve">      </w:t>
      </w:r>
    </w:p>
    <w:p w:rsidR="00FD5EF1" w:rsidRDefault="00FD5EF1" w:rsidP="00FD5EF1">
      <w:pPr>
        <w:jc w:val="center"/>
      </w:pPr>
      <w:r>
        <w:t xml:space="preserve">     Основание управления</w:t>
      </w:r>
      <w:r>
        <w:tab/>
      </w:r>
    </w:p>
    <w:p w:rsidR="00FD5EF1" w:rsidRDefault="00FD5EF1" w:rsidP="00FD5EF1">
      <w:pPr>
        <w:jc w:val="center"/>
      </w:pPr>
      <w:r>
        <w:t>Договор управления</w:t>
      </w:r>
    </w:p>
    <w:p w:rsidR="00FD5EF1" w:rsidRDefault="00FD5EF1" w:rsidP="00FD5EF1">
      <w:pPr>
        <w:tabs>
          <w:tab w:val="left" w:pos="1649"/>
          <w:tab w:val="center" w:pos="4677"/>
        </w:tabs>
      </w:pPr>
      <w:r>
        <w:lastRenderedPageBreak/>
        <w:tab/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</w:r>
      <w:r w:rsidR="00742D4D">
        <w:t xml:space="preserve">    </w:t>
      </w:r>
      <w:r>
        <w:t>Документ, подтверждающий выбранный способ управления:</w:t>
      </w:r>
    </w:p>
    <w:p w:rsidR="00FD5EF1" w:rsidRDefault="00BF452C" w:rsidP="00FD5EF1">
      <w:pPr>
        <w:jc w:val="center"/>
      </w:pPr>
      <w:r>
        <w:t xml:space="preserve">    </w:t>
      </w:r>
      <w:r w:rsidR="00FD5EF1">
        <w:t>Наименование документа</w:t>
      </w:r>
      <w:r w:rsidR="00FD5EF1">
        <w:tab/>
      </w:r>
    </w:p>
    <w:p w:rsidR="00FD5EF1" w:rsidRDefault="00FD5EF1" w:rsidP="00FD5EF1">
      <w:pPr>
        <w:jc w:val="center"/>
      </w:pPr>
      <w:r>
        <w:t>Протокол общего собрания собственников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</w:p>
    <w:p w:rsidR="00FD5EF1" w:rsidRDefault="00BF452C" w:rsidP="00FD5EF1">
      <w:pPr>
        <w:jc w:val="center"/>
      </w:pPr>
      <w:r>
        <w:t xml:space="preserve">     </w:t>
      </w:r>
      <w:r w:rsidR="00FD5EF1">
        <w:t>Дата и номер документа</w:t>
      </w:r>
      <w:r w:rsidR="00FD5EF1">
        <w:tab/>
      </w:r>
    </w:p>
    <w:p w:rsidR="00FD5EF1" w:rsidRDefault="00F90003" w:rsidP="00FD5EF1">
      <w:pPr>
        <w:jc w:val="center"/>
      </w:pPr>
      <w:r>
        <w:t>№</w:t>
      </w:r>
      <w:r w:rsidR="00742D4D">
        <w:t>2 от 10.06</w:t>
      </w:r>
      <w:r>
        <w:t>.</w:t>
      </w:r>
      <w:r w:rsidR="00FD5EF1">
        <w:t>2015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Договор управления:</w:t>
      </w:r>
    </w:p>
    <w:p w:rsidR="00FD5EF1" w:rsidRDefault="00BF452C" w:rsidP="00FD5EF1">
      <w:pPr>
        <w:jc w:val="center"/>
      </w:pPr>
      <w:r>
        <w:t xml:space="preserve">   </w:t>
      </w:r>
      <w:r w:rsidR="00FD5EF1">
        <w:t>Дата заключения договора управления</w:t>
      </w:r>
      <w:r w:rsidR="00FD5EF1">
        <w:tab/>
      </w:r>
    </w:p>
    <w:p w:rsidR="00FD5EF1" w:rsidRDefault="00FD5EF1" w:rsidP="00FD5EF1">
      <w:pPr>
        <w:jc w:val="center"/>
      </w:pPr>
      <w:r>
        <w:t>01.06.2015</w:t>
      </w:r>
    </w:p>
    <w:p w:rsidR="00FD5EF1" w:rsidRDefault="00FD5EF1" w:rsidP="00FD5EF1">
      <w:pPr>
        <w:jc w:val="center"/>
      </w:pPr>
    </w:p>
    <w:p w:rsidR="001D6BE3" w:rsidRDefault="001D6BE3" w:rsidP="00FD5EF1">
      <w:pPr>
        <w:jc w:val="center"/>
      </w:pPr>
    </w:p>
    <w:p w:rsidR="00FD5EF1" w:rsidRDefault="00FD5EF1" w:rsidP="00FD5EF1">
      <w:pPr>
        <w:jc w:val="center"/>
      </w:pPr>
      <w:r>
        <w:t xml:space="preserve">Вид коммунальной услуги        </w:t>
      </w:r>
      <w:r>
        <w:tab/>
        <w:t>Лицо, осуществляющее поставку коммунального ресурса</w:t>
      </w:r>
      <w:r>
        <w:tab/>
      </w:r>
    </w:p>
    <w:p w:rsidR="00FD5EF1" w:rsidRDefault="00FD5EF1" w:rsidP="00FD5EF1">
      <w:r>
        <w:t>Холодное водоснабжение.</w:t>
      </w:r>
      <w:r>
        <w:tab/>
      </w:r>
      <w:r>
        <w:tab/>
        <w:t xml:space="preserve">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Горячее водоснабжение.</w:t>
      </w:r>
      <w:r>
        <w:tab/>
      </w:r>
      <w:r>
        <w:tab/>
        <w:t xml:space="preserve">              ООО "ЛУКОЙЛ-ТТК"</w:t>
      </w:r>
      <w:r>
        <w:tab/>
      </w:r>
    </w:p>
    <w:p w:rsidR="00FD5EF1" w:rsidRDefault="00FD5EF1" w:rsidP="00FD5EF1">
      <w:r>
        <w:t>Водоотведение.</w:t>
      </w:r>
      <w:r>
        <w:tab/>
      </w:r>
      <w:r>
        <w:tab/>
        <w:t xml:space="preserve">                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Электроснабжение.</w:t>
      </w:r>
      <w:r>
        <w:tab/>
      </w:r>
      <w:r>
        <w:tab/>
        <w:t xml:space="preserve">                 </w:t>
      </w:r>
      <w:r w:rsidR="00F90003">
        <w:t xml:space="preserve">   </w:t>
      </w:r>
      <w:r>
        <w:t xml:space="preserve">Астраханская </w:t>
      </w:r>
      <w:proofErr w:type="spellStart"/>
      <w:r>
        <w:t>энергосбытовая</w:t>
      </w:r>
      <w:proofErr w:type="spellEnd"/>
      <w:r>
        <w:t xml:space="preserve"> компания</w:t>
      </w:r>
      <w:r>
        <w:tab/>
      </w:r>
    </w:p>
    <w:p w:rsidR="00FD5EF1" w:rsidRDefault="00FD5EF1" w:rsidP="00FD5EF1">
      <w:r>
        <w:t>Отопление.</w:t>
      </w:r>
      <w:r>
        <w:tab/>
      </w:r>
      <w:r>
        <w:tab/>
        <w:t xml:space="preserve">                                          ООО "ЛУКОЙЛ-ТТК"</w:t>
      </w:r>
      <w:r>
        <w:tab/>
      </w:r>
    </w:p>
    <w:p w:rsidR="00FD5EF1" w:rsidRDefault="00FD5EF1" w:rsidP="00FD5EF1">
      <w:r>
        <w:t>Газоснабжение.</w:t>
      </w:r>
      <w:r>
        <w:tab/>
      </w:r>
      <w:r>
        <w:tab/>
        <w:t xml:space="preserve">                             </w:t>
      </w:r>
      <w:r w:rsidR="00F90003">
        <w:t xml:space="preserve"> </w:t>
      </w:r>
      <w:r>
        <w:t xml:space="preserve"> </w:t>
      </w:r>
      <w:proofErr w:type="spellStart"/>
      <w:r>
        <w:t>Астраханьрегионгаз</w:t>
      </w:r>
      <w:proofErr w:type="spellEnd"/>
      <w:r>
        <w:tab/>
      </w:r>
    </w:p>
    <w:p w:rsidR="00FD5EF1" w:rsidRDefault="00FD5EF1" w:rsidP="00FD5EF1"/>
    <w:p w:rsidR="00F90003" w:rsidRDefault="00F90003" w:rsidP="00F90003">
      <w:pPr>
        <w:jc w:val="center"/>
      </w:pPr>
    </w:p>
    <w:p w:rsidR="00742D4D" w:rsidRDefault="00742D4D" w:rsidP="00742D4D">
      <w:pPr>
        <w:jc w:val="center"/>
      </w:pPr>
      <w:r>
        <w:t xml:space="preserve">       </w:t>
      </w:r>
      <w:r>
        <w:t>Наименование владельца специального счета</w:t>
      </w:r>
      <w:r>
        <w:tab/>
      </w:r>
    </w:p>
    <w:p w:rsidR="00742D4D" w:rsidRDefault="00742D4D" w:rsidP="00742D4D">
      <w:pPr>
        <w:jc w:val="center"/>
      </w:pPr>
      <w:r>
        <w:t>Некоммерческая организация "Фонд капитального ремонта многоквартирных домов Астраханской области"</w:t>
      </w:r>
    </w:p>
    <w:p w:rsidR="00742D4D" w:rsidRDefault="00742D4D" w:rsidP="00742D4D">
      <w:pPr>
        <w:jc w:val="center"/>
      </w:pPr>
      <w:r>
        <w:t>ИНН владельца специального счета</w:t>
      </w:r>
      <w:r>
        <w:tab/>
      </w:r>
    </w:p>
    <w:p w:rsidR="00742D4D" w:rsidRDefault="00742D4D" w:rsidP="00742D4D">
      <w:pPr>
        <w:jc w:val="center"/>
      </w:pPr>
      <w:r>
        <w:t>3015999750</w:t>
      </w:r>
    </w:p>
    <w:p w:rsidR="00742D4D" w:rsidRDefault="00742D4D" w:rsidP="00742D4D">
      <w:pPr>
        <w:jc w:val="center"/>
      </w:pPr>
      <w:r>
        <w:lastRenderedPageBreak/>
        <w:t>Размер взноса на капитальный ремонт на 1 кв. м в соответствии с решением общего собрания собственников помещений в многоквартирном доме, руб.</w:t>
      </w:r>
      <w:r>
        <w:tab/>
      </w:r>
    </w:p>
    <w:p w:rsidR="00742D4D" w:rsidRDefault="00742D4D" w:rsidP="00742D4D">
      <w:pPr>
        <w:jc w:val="center"/>
      </w:pPr>
      <w:r>
        <w:t>4.00</w:t>
      </w:r>
    </w:p>
    <w:p w:rsidR="00742D4D" w:rsidRDefault="00742D4D" w:rsidP="00742D4D">
      <w:pPr>
        <w:jc w:val="center"/>
      </w:pPr>
      <w:r>
        <w:t>Дата и номер протокола общего собрания собственников помещений</w:t>
      </w:r>
      <w:r>
        <w:tab/>
      </w:r>
    </w:p>
    <w:p w:rsidR="00F90003" w:rsidRDefault="00742D4D" w:rsidP="00742D4D">
      <w:pPr>
        <w:jc w:val="center"/>
      </w:pPr>
      <w:r>
        <w:t>№2 от 12.04.2014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</w:p>
    <w:p w:rsidR="00FD5EF1" w:rsidRDefault="00FD5EF1" w:rsidP="001D6BE3">
      <w:pPr>
        <w:jc w:val="center"/>
      </w:pPr>
    </w:p>
    <w:sectPr w:rsidR="00FD5EF1" w:rsidSect="0054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21F81"/>
    <w:rsid w:val="0009517F"/>
    <w:rsid w:val="00125EBB"/>
    <w:rsid w:val="00167EF5"/>
    <w:rsid w:val="001D6BE3"/>
    <w:rsid w:val="00321F81"/>
    <w:rsid w:val="003B122A"/>
    <w:rsid w:val="00547C47"/>
    <w:rsid w:val="005925F8"/>
    <w:rsid w:val="00742D4D"/>
    <w:rsid w:val="007A04DD"/>
    <w:rsid w:val="00875EB1"/>
    <w:rsid w:val="00911BBF"/>
    <w:rsid w:val="00B149C4"/>
    <w:rsid w:val="00B55D03"/>
    <w:rsid w:val="00BF452C"/>
    <w:rsid w:val="00D27FFC"/>
    <w:rsid w:val="00E26B5D"/>
    <w:rsid w:val="00E82018"/>
    <w:rsid w:val="00ED5B41"/>
    <w:rsid w:val="00F90003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13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83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2015-12-07T21:02:00Z</dcterms:created>
  <dcterms:modified xsi:type="dcterms:W3CDTF">2015-12-07T22:18:00Z</dcterms:modified>
</cp:coreProperties>
</file>